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7170494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27</w:t>
      </w:r>
      <w:r>
        <w:rPr>
          <w:rFonts w:ascii="Times New Roman" w:hAnsi="Times New Roman"/>
          <w:sz w:val="24"/>
          <w:shd w:val="clear" w:fill="FFFFFF"/>
        </w:rPr>
        <w:t>.02-3.03.2023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ул. </w:t>
      </w:r>
      <w:r>
        <w:rPr>
          <w:rFonts w:ascii="Times New Roman" w:hAnsi="Times New Roman"/>
          <w:sz w:val="24"/>
        </w:rPr>
        <w:t xml:space="preserve">Ленина, </w:t>
      </w:r>
      <w:r>
        <w:rPr>
          <w:rFonts w:ascii="Times New Roman" w:hAnsi="Times New Roman"/>
          <w:sz w:val="24"/>
        </w:rPr>
        <w:t>11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.02.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>амена ламп 5 под. 9,10 эт., ремонт электропроводки 5 под. 9 эт.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под. – ремонт двери выхода на чердак.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еханизированная уборка придомовой территории</w:t>
      </w:r>
      <w:r>
        <w:rPr>
          <w:rFonts w:ascii="Times New Roman" w:hAnsi="Times New Roman"/>
          <w:sz w:val="24"/>
        </w:rPr>
        <w:t>.</w:t>
      </w:r>
    </w:p>
    <w:p>
      <w:pPr>
        <w:rPr>
          <w:rFonts w:ascii="Times New Roman" w:hAnsi="Times New Roman"/>
          <w:sz w:val="24"/>
        </w:rPr>
      </w:pPr>
    </w:p>
    <w:p>
      <w:pPr>
        <w:spacing w:after="160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