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8079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 и доставка соли для посыпки.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подвала, обнаружен подпор колодцев, заявка передана в МУП Водоканал.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