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2F57F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 территории.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под. 1 эт. – ремонт шахты.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Оштукатуривание шахты 4 под. 1 эт.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