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885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145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информационных табличек в подъездах.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под., 5-7 эт.- прочистка засора мусоропровода.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снега.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под. 7 эт. – прочистка засора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