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87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Ленина, </w:t>
      </w:r>
      <w:r>
        <w:rPr>
          <w:rFonts w:ascii="Times New Roman" w:hAnsi="Times New Roman"/>
          <w:sz w:val="24"/>
        </w:rPr>
        <w:t>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и мытье карманов мусоропроводов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подвальных помещений.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информационных стендов, обновление информации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загрузочного клапана мусоропровода 6 эт.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