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5B9B7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56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крыши и козырьков 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