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81D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полотенцесушителя.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Укрепление информационного стенда 5 под. 1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дородчика, установка пружины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уплотнительной резинки 1 под.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регулировка доводчика, ремонт ящика для сбора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