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08C46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145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под. – установка пружины на дверь.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подъездов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Развоздушка системы отопления после отключения ООО «Газпром теплоэнерго Вологда»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, закрытие щитка 3 под. 9 эт.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